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60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4D4F53"/>
          <w:spacing w:val="15"/>
          <w:sz w:val="36"/>
          <w:szCs w:val="3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F53"/>
          <w:spacing w:val="15"/>
          <w:sz w:val="36"/>
          <w:szCs w:val="36"/>
          <w:shd w:val="clear" w:fill="FFFFFF"/>
          <w:lang w:val="en-US" w:eastAsia="zh-CN"/>
        </w:rPr>
        <w:t>《中国共产党纪律处分条例》指出的的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60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4D4F53"/>
          <w:spacing w:val="15"/>
          <w:sz w:val="36"/>
          <w:szCs w:val="3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F53"/>
          <w:spacing w:val="15"/>
          <w:sz w:val="36"/>
          <w:szCs w:val="36"/>
          <w:shd w:val="clear" w:fill="FFFFFF"/>
          <w:lang w:val="en-US" w:eastAsia="zh-CN"/>
        </w:rPr>
        <w:t>八种典型违纪行为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600"/>
        <w:textAlignment w:val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F53"/>
          <w:spacing w:val="15"/>
          <w:sz w:val="27"/>
          <w:szCs w:val="27"/>
          <w:shd w:val="clear" w:fill="FFFFFF"/>
        </w:rPr>
        <w:t>　　干扰巡视巡查工作；党员信仰宗教；借用管理和服务对象钱款、住房、车辆等；民间借贷获取大额回报；违规揽储；利用宗族、黑恶势力欺压群众；形式主义、官僚主义突出表现；不重视家风，对家属失管失教。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600"/>
        <w:textAlignment w:val="auto"/>
        <w:rPr>
          <w:b/>
          <w:bCs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F53"/>
          <w:spacing w:val="15"/>
          <w:sz w:val="27"/>
          <w:szCs w:val="27"/>
          <w:shd w:val="clear" w:fill="FFFFFF"/>
        </w:rPr>
        <w:t>　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F53"/>
          <w:spacing w:val="15"/>
          <w:sz w:val="27"/>
          <w:szCs w:val="27"/>
          <w:shd w:val="clear" w:fill="FFFFFF"/>
        </w:rPr>
        <w:t>　1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F53"/>
          <w:spacing w:val="15"/>
          <w:sz w:val="27"/>
          <w:szCs w:val="27"/>
          <w:shd w:val="clear" w:fill="FFFFFF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F53"/>
          <w:spacing w:val="15"/>
          <w:sz w:val="27"/>
          <w:szCs w:val="27"/>
          <w:shd w:val="clear" w:fill="FFFFFF"/>
        </w:rPr>
        <w:t>干扰巡视巡查工作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600"/>
        <w:textAlignment w:val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F53"/>
          <w:spacing w:val="15"/>
          <w:sz w:val="27"/>
          <w:szCs w:val="27"/>
          <w:shd w:val="clear" w:fill="FFFFFF"/>
        </w:rPr>
        <w:t>　　第五十五条　干扰巡视巡察工作或者不落实巡视巡察整改要求，情节较轻的，给予警告或者严重警告处分；情节较重的，给予撤销党内职务或者留党察看处分；情节严重的，给予开除党籍处分。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600"/>
        <w:textAlignment w:val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F53"/>
          <w:spacing w:val="15"/>
          <w:sz w:val="27"/>
          <w:szCs w:val="27"/>
          <w:shd w:val="clear" w:fill="FFFFFF"/>
        </w:rPr>
        <w:t>　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F53"/>
          <w:spacing w:val="15"/>
          <w:sz w:val="27"/>
          <w:szCs w:val="27"/>
          <w:shd w:val="clear" w:fill="FFFFFF"/>
        </w:rPr>
        <w:t>　2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F53"/>
          <w:spacing w:val="15"/>
          <w:sz w:val="27"/>
          <w:szCs w:val="27"/>
          <w:shd w:val="clear" w:fill="FFFFFF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F53"/>
          <w:spacing w:val="15"/>
          <w:sz w:val="27"/>
          <w:szCs w:val="27"/>
          <w:shd w:val="clear" w:fill="FFFFFF"/>
        </w:rPr>
        <w:t>党员信仰宗教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600"/>
        <w:textAlignment w:val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F53"/>
          <w:spacing w:val="15"/>
          <w:sz w:val="27"/>
          <w:szCs w:val="27"/>
          <w:shd w:val="clear" w:fill="FFFFFF"/>
        </w:rPr>
        <w:t>　　第六十二条　对信仰宗教的党员，应当加强思想教育，经党组织帮助教育仍没有转变的，应当劝其退党；劝而不退的，予以除名；参与利用宗教搞煽动活动的，给予开除党籍处分。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600"/>
        <w:textAlignment w:val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F53"/>
          <w:spacing w:val="15"/>
          <w:sz w:val="27"/>
          <w:szCs w:val="27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F53"/>
          <w:spacing w:val="15"/>
          <w:sz w:val="27"/>
          <w:szCs w:val="27"/>
          <w:shd w:val="clear" w:fill="FFFFFF"/>
        </w:rPr>
        <w:t>3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F53"/>
          <w:spacing w:val="15"/>
          <w:sz w:val="27"/>
          <w:szCs w:val="27"/>
          <w:shd w:val="clear" w:fill="FFFFFF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F53"/>
          <w:spacing w:val="15"/>
          <w:sz w:val="27"/>
          <w:szCs w:val="27"/>
          <w:shd w:val="clear" w:fill="FFFFFF"/>
        </w:rPr>
        <w:t>借用管理和服务对象钱款、住房、车辆等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600"/>
        <w:textAlignment w:val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F53"/>
          <w:spacing w:val="15"/>
          <w:sz w:val="27"/>
          <w:szCs w:val="27"/>
          <w:shd w:val="clear" w:fill="FFFFFF"/>
        </w:rPr>
        <w:t>　　第九十条　借用管理和服务对象的钱款、住房、车辆等，影响公正执行公务，情节较重的，给予警告或者严重警告处分；情节严重的，给予撤销党内职务、留党察看或者开除党籍处分。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600"/>
        <w:textAlignment w:val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F53"/>
          <w:spacing w:val="15"/>
          <w:sz w:val="27"/>
          <w:szCs w:val="27"/>
          <w:shd w:val="clear" w:fill="FFFFFF"/>
        </w:rPr>
        <w:t>　　……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600"/>
        <w:textAlignment w:val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F53"/>
          <w:spacing w:val="15"/>
          <w:sz w:val="27"/>
          <w:szCs w:val="27"/>
          <w:shd w:val="clear" w:fill="FFFFFF"/>
        </w:rPr>
        <w:t>　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F53"/>
          <w:spacing w:val="15"/>
          <w:sz w:val="27"/>
          <w:szCs w:val="27"/>
          <w:shd w:val="clear" w:fill="FFFFFF"/>
        </w:rPr>
        <w:t>　4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F53"/>
          <w:spacing w:val="15"/>
          <w:sz w:val="27"/>
          <w:szCs w:val="27"/>
          <w:shd w:val="clear" w:fill="FFFFFF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F53"/>
          <w:spacing w:val="15"/>
          <w:sz w:val="27"/>
          <w:szCs w:val="27"/>
          <w:shd w:val="clear" w:fill="FFFFFF"/>
        </w:rPr>
        <w:t>民间借贷获取大额回报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600"/>
        <w:textAlignment w:val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F53"/>
          <w:spacing w:val="15"/>
          <w:sz w:val="27"/>
          <w:szCs w:val="27"/>
          <w:shd w:val="clear" w:fill="FFFFFF"/>
        </w:rPr>
        <w:t>　　第九十条 ……通过民间借贷等金融活动获取大额回报，影响公正执行公务的，依照前款规定处理。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600"/>
        <w:textAlignment w:val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F53"/>
          <w:spacing w:val="15"/>
          <w:sz w:val="27"/>
          <w:szCs w:val="27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F53"/>
          <w:spacing w:val="15"/>
          <w:sz w:val="27"/>
          <w:szCs w:val="27"/>
          <w:shd w:val="clear" w:fill="FFFFFF"/>
        </w:rPr>
        <w:t>5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F53"/>
          <w:spacing w:val="15"/>
          <w:sz w:val="27"/>
          <w:szCs w:val="27"/>
          <w:shd w:val="clear" w:fill="FFFFFF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F53"/>
          <w:spacing w:val="15"/>
          <w:sz w:val="27"/>
          <w:szCs w:val="27"/>
          <w:shd w:val="clear" w:fill="FFFFFF"/>
        </w:rPr>
        <w:t>违规揽储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600"/>
        <w:textAlignment w:val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F53"/>
          <w:spacing w:val="15"/>
          <w:sz w:val="27"/>
          <w:szCs w:val="27"/>
          <w:shd w:val="clear" w:fill="FFFFFF"/>
        </w:rPr>
        <w:t>　　第九十五条　利用职权或者职务上的影响，为配偶、子女及其配偶等亲属和其他特定关系人在审批监管、资源开发、金融信贷、大宗采购、土地使用权出让、房地产开发、工程招投标以及公共财政支出等方面谋取利益，情节较轻的，给予警告或者严重警告处分；情节较重的，给予撤销党内职务或者留党察看处分；情节严重的，给予开除党籍处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600"/>
        <w:textAlignment w:val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F53"/>
          <w:spacing w:val="15"/>
          <w:sz w:val="27"/>
          <w:szCs w:val="27"/>
          <w:shd w:val="clear" w:fill="FFFFFF"/>
        </w:rPr>
        <w:t>　　利用职权或者职务上的影响，为配偶、子女及其配偶等亲属和其他特定关系人吸收存款、推销金融产品等提供帮助谋取利益的，依照前款规定处理。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600"/>
        <w:textAlignment w:val="auto"/>
        <w:rPr>
          <w:b/>
          <w:bCs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F53"/>
          <w:spacing w:val="15"/>
          <w:sz w:val="27"/>
          <w:szCs w:val="27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F53"/>
          <w:spacing w:val="15"/>
          <w:sz w:val="27"/>
          <w:szCs w:val="27"/>
          <w:shd w:val="clear" w:fill="FFFFFF"/>
        </w:rPr>
        <w:t>6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F53"/>
          <w:spacing w:val="15"/>
          <w:sz w:val="27"/>
          <w:szCs w:val="27"/>
          <w:shd w:val="clear" w:fill="FFFFFF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F53"/>
          <w:spacing w:val="15"/>
          <w:sz w:val="27"/>
          <w:szCs w:val="27"/>
          <w:shd w:val="clear" w:fill="FFFFFF"/>
        </w:rPr>
        <w:t>利用宗族、黑恶势力欺压群众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600"/>
        <w:textAlignment w:val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F53"/>
          <w:spacing w:val="15"/>
          <w:sz w:val="27"/>
          <w:szCs w:val="27"/>
          <w:shd w:val="clear" w:fill="FFFFFF"/>
        </w:rPr>
        <w:t>　　第一百一十五条　利用宗族或者黑恶势力等欺压群众，或者纵容涉黑涉恶活动、为黑恶势力充当“保护伞”的，给予撤销党内职务或者留党察看处分；情节严重的，给予开除党籍处分。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600"/>
        <w:textAlignment w:val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F53"/>
          <w:spacing w:val="15"/>
          <w:sz w:val="27"/>
          <w:szCs w:val="27"/>
          <w:shd w:val="clear" w:fill="FFFFFF"/>
        </w:rPr>
        <w:t>　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F53"/>
          <w:spacing w:val="15"/>
          <w:sz w:val="27"/>
          <w:szCs w:val="27"/>
          <w:shd w:val="clear" w:fill="FFFFFF"/>
        </w:rPr>
        <w:t>　7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F53"/>
          <w:spacing w:val="15"/>
          <w:sz w:val="27"/>
          <w:szCs w:val="27"/>
          <w:shd w:val="clear" w:fill="FFFFFF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F53"/>
          <w:spacing w:val="15"/>
          <w:sz w:val="27"/>
          <w:szCs w:val="27"/>
          <w:shd w:val="clear" w:fill="FFFFFF"/>
        </w:rPr>
        <w:t>形式主义、官僚主义突出表现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600"/>
        <w:textAlignment w:val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F53"/>
          <w:spacing w:val="15"/>
          <w:sz w:val="27"/>
          <w:szCs w:val="27"/>
          <w:shd w:val="clear" w:fill="FFFFFF"/>
        </w:rPr>
        <w:t>　　第一百二十二条　有下列行为之一，造成严重不良影响，对直接责任者和领导责任者，情节较轻的，给予警告或者严重警告处分；情节较重的，给予撤销党内职务或者留党察看处分；情节严重的，给予开除党籍处分：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600"/>
        <w:textAlignment w:val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F53"/>
          <w:spacing w:val="15"/>
          <w:sz w:val="27"/>
          <w:szCs w:val="27"/>
          <w:shd w:val="clear" w:fill="FFFFFF"/>
        </w:rPr>
        <w:t>　　（一）贯彻党中央决策部署只表态不落实的；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600"/>
        <w:textAlignment w:val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F53"/>
          <w:spacing w:val="15"/>
          <w:sz w:val="27"/>
          <w:szCs w:val="27"/>
          <w:shd w:val="clear" w:fill="FFFFFF"/>
        </w:rPr>
        <w:t>　　（二）热衷于搞舆论造势、浮在表面的；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600"/>
        <w:textAlignment w:val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F53"/>
          <w:spacing w:val="15"/>
          <w:sz w:val="27"/>
          <w:szCs w:val="27"/>
          <w:shd w:val="clear" w:fill="FFFFFF"/>
        </w:rPr>
        <w:t>　　（三）单纯以会议贯彻会议、以文件落实文件，在实际工作中不见诸行动的；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600"/>
        <w:textAlignment w:val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F53"/>
          <w:spacing w:val="15"/>
          <w:sz w:val="27"/>
          <w:szCs w:val="27"/>
          <w:shd w:val="clear" w:fill="FFFFFF"/>
        </w:rPr>
        <w:t>　　（四）工作中有其他形式主义、官僚主义行为的。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600"/>
        <w:textAlignment w:val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F53"/>
          <w:spacing w:val="15"/>
          <w:sz w:val="27"/>
          <w:szCs w:val="27"/>
          <w:shd w:val="clear" w:fill="FFFFFF"/>
        </w:rPr>
        <w:t>　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F53"/>
          <w:spacing w:val="15"/>
          <w:sz w:val="27"/>
          <w:szCs w:val="27"/>
          <w:shd w:val="clear" w:fill="FFFFFF"/>
        </w:rPr>
        <w:t>　8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F53"/>
          <w:spacing w:val="15"/>
          <w:sz w:val="27"/>
          <w:szCs w:val="27"/>
          <w:shd w:val="clear" w:fill="FFFFFF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F53"/>
          <w:spacing w:val="15"/>
          <w:sz w:val="27"/>
          <w:szCs w:val="27"/>
          <w:shd w:val="clear" w:fill="FFFFFF"/>
        </w:rPr>
        <w:t>不重视家风，对家属失管失教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600"/>
        <w:textAlignment w:val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F53"/>
          <w:spacing w:val="15"/>
          <w:sz w:val="27"/>
          <w:szCs w:val="27"/>
          <w:shd w:val="clear" w:fill="FFFFFF"/>
        </w:rPr>
        <w:t>　　第一百三十六条　党员领导干部不重视家风建设，对配偶、子女及其配偶失管失教，造成不良影响或者严重后果的，给予警告或者严重警告处分；情节严重的，给予撤销党内职务处分。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600"/>
        <w:textAlignment w:val="auto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F53"/>
          <w:spacing w:val="15"/>
          <w:sz w:val="27"/>
          <w:szCs w:val="27"/>
          <w:shd w:val="clear" w:fill="FFFFFF"/>
        </w:rPr>
        <w:t>　　让制度“长牙”、纪律“带电”，充分发挥纪律建设标本兼治的利器作用，使铁的纪律真正转化为党员干部的日常习惯和自觉遵循，这也是推动全面从严治党向纵深发展的必然要求。正如习近平总书记在十九大报告中所指出的：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4D4F53"/>
          <w:spacing w:val="15"/>
          <w:sz w:val="27"/>
          <w:szCs w:val="27"/>
          <w:shd w:val="clear" w:fill="FFFFFF"/>
        </w:rPr>
        <w:t>坚定不移全面从严治党，要持之以恒正风肃纪。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D0748"/>
    <w:rsid w:val="32145767"/>
    <w:rsid w:val="360A6259"/>
    <w:rsid w:val="6E1D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2019-03-13T10:29:00Z</dcterms:created>
  <dc:creator>平安树</dc:creator>
  <cp:lastModifiedBy>平安树</cp:lastModifiedBy>
  <dcterms:modified xsi:type="dcterms:W3CDTF">2019-03-19T07:24:36Z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